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B0EED" w14:textId="77777777" w:rsidR="00830609" w:rsidRDefault="00830609" w:rsidP="00830609">
      <w:pPr>
        <w:jc w:val="center"/>
        <w:rPr>
          <w:rFonts w:ascii="Arial" w:hAnsi="Arial" w:cs="Arial"/>
          <w:b/>
        </w:rPr>
      </w:pPr>
      <w:bookmarkStart w:id="0" w:name="_Toc509838728"/>
      <w:bookmarkStart w:id="1" w:name="_GoBack"/>
      <w:bookmarkEnd w:id="1"/>
      <w:r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</w:p>
    <w:p w14:paraId="657B0EEE" w14:textId="77777777" w:rsidR="006F4F06" w:rsidRPr="00CD0FD2" w:rsidRDefault="006F4F06" w:rsidP="00830609">
      <w:pPr>
        <w:jc w:val="center"/>
        <w:rPr>
          <w:rFonts w:ascii="Arial" w:hAnsi="Arial" w:cs="Arial"/>
          <w:b/>
        </w:rPr>
      </w:pPr>
    </w:p>
    <w:p w14:paraId="54D07A33" w14:textId="77777777" w:rsidR="00207298" w:rsidRDefault="00043BB5" w:rsidP="00043BB5">
      <w:pPr>
        <w:jc w:val="center"/>
        <w:rPr>
          <w:rFonts w:ascii="Arial" w:hAnsi="Arial" w:cs="Arial"/>
          <w:b/>
        </w:rPr>
      </w:pPr>
      <w:r w:rsidRPr="00EA6043">
        <w:rPr>
          <w:rFonts w:ascii="Arial" w:hAnsi="Arial" w:cs="Arial"/>
          <w:b/>
        </w:rPr>
        <w:t>COMPRA DE BASES DE LICITACIÓN Y DE INTENCIÓN DE PARTICIPAR</w:t>
      </w:r>
    </w:p>
    <w:p w14:paraId="657B0EEF" w14:textId="45907EA6" w:rsidR="00043BB5" w:rsidRDefault="00207298" w:rsidP="00043BB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LP </w:t>
      </w:r>
      <w:r w:rsidR="00191979" w:rsidRPr="00191979">
        <w:rPr>
          <w:rFonts w:ascii="Arial" w:hAnsi="Arial" w:cs="Arial"/>
          <w:b/>
        </w:rPr>
        <w:t>SERVICIO DE ASESORÍA TRIBUTARIA</w:t>
      </w:r>
      <w:r w:rsidR="00043BB5" w:rsidRPr="00EA6043">
        <w:rPr>
          <w:rFonts w:ascii="Arial" w:hAnsi="Arial" w:cs="Arial"/>
          <w:b/>
        </w:rPr>
        <w:t xml:space="preserve"> </w:t>
      </w:r>
    </w:p>
    <w:p w14:paraId="657B0EF0" w14:textId="77777777" w:rsidR="00043BB5" w:rsidRDefault="00043BB5" w:rsidP="00043BB5">
      <w:pPr>
        <w:jc w:val="center"/>
        <w:rPr>
          <w:rFonts w:ascii="Arial" w:hAnsi="Arial" w:cs="Arial"/>
          <w:b/>
        </w:rPr>
      </w:pPr>
    </w:p>
    <w:p w14:paraId="657B0EF1" w14:textId="77777777" w:rsidR="006F4F06" w:rsidRDefault="00043BB5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A6043">
        <w:rPr>
          <w:rFonts w:ascii="Arial" w:hAnsi="Arial" w:cs="Arial"/>
          <w:b/>
        </w:rPr>
        <w:t>EMPRESA DE LOS FERROCARRILES DE ESTADO</w:t>
      </w:r>
    </w:p>
    <w:p w14:paraId="657B0EF2" w14:textId="77777777" w:rsidR="00921733" w:rsidRDefault="00921733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1798"/>
        <w:gridCol w:w="543"/>
        <w:gridCol w:w="1998"/>
        <w:gridCol w:w="924"/>
        <w:gridCol w:w="201"/>
        <w:gridCol w:w="2198"/>
        <w:gridCol w:w="1551"/>
        <w:gridCol w:w="201"/>
      </w:tblGrid>
      <w:tr w:rsidR="00EA6043" w:rsidRPr="00EA6043" w14:paraId="657B0EFC" w14:textId="77777777" w:rsidTr="00CA3F6D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EF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EF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EF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EF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EF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EF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EF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EF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0EF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7B0F03" w14:textId="77777777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EF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EFE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EFF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0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0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0F0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7B0F0D" w14:textId="77777777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0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0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0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0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0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0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0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0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0F0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7B0F16" w14:textId="77777777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0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0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0F1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0F1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0F1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0F1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0F1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0F1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7B0F20" w14:textId="77777777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1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1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1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1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1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1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1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1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0F1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7B0F2A" w14:textId="77777777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2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2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2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0F2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0F2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0F2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0F2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0F2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0F2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7B0F34" w14:textId="77777777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2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2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2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2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2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3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3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3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0F3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7B0F3E" w14:textId="77777777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3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3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3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0F3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0F3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0F3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0F3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0F3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0F3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7B0F48" w14:textId="77777777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3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4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4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4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4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4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4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4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0F4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7B0F52" w14:textId="77777777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4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4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4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0F4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0F4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0F4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0F4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0F5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0F5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7B0F5C" w14:textId="77777777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5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5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5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5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5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5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5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5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0F5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7B0F66" w14:textId="77777777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5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5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5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0F6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0F6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0F6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0F6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0F6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0F6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7B0F70" w14:textId="77777777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6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6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6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6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6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6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6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6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0F6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7B0F7A" w14:textId="77777777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7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7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7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0F7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0F7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0F7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0F7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0F7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0F7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7B0F84" w14:textId="77777777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7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7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7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7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7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8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8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8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0F8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7B0F8E" w14:textId="77777777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8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8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8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0F8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0F8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0F8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0F8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0F8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0F8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7B0F98" w14:textId="77777777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8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9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9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9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9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9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9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9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0F9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7B0FA0" w14:textId="77777777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9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9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0F9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0F9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0F9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0F9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0F9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7B0FAA" w14:textId="77777777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A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A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A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A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A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A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A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A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0FA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7B0FB4" w14:textId="77777777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A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A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A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A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0FA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0FB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0FB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0FB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0FB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7B0FBE" w14:textId="77777777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B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B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B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B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B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BA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BB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BC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0FB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7B0FC8" w14:textId="77777777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B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C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C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C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0FC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0FC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0FC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0FC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0FC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7B0FD2" w14:textId="77777777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B0FC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B0FC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B0FC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B0FC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57B0FC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57B0FC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57B0FC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57B0FD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0FD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7B0FDC" w14:textId="77777777" w:rsidTr="00CA3F6D">
        <w:trPr>
          <w:trHeight w:val="18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D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D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D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D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D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D8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D9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DA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DB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</w:tr>
      <w:tr w:rsidR="00EA6043" w:rsidRPr="00EA6043" w14:paraId="657B0FE6" w14:textId="77777777" w:rsidTr="00CA3F6D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D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D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D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E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E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E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E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E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0FE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7B0FEE" w14:textId="77777777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E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E8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E9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E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E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E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0FE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7B0FF8" w14:textId="77777777" w:rsidTr="00CA3F6D">
        <w:trPr>
          <w:trHeight w:val="15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E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F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F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F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F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F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F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F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0FF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7B1000" w14:textId="77777777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F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F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F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F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F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0FF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0FF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7B100A" w14:textId="77777777" w:rsidTr="00CA3F6D">
        <w:trPr>
          <w:trHeight w:val="12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0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0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0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0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0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0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0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0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100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14:paraId="657B1014" w14:textId="77777777" w:rsidTr="00FF2D9C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B100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100C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7B100D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7B100E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7B100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7B101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7B101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101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101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14:paraId="657B101E" w14:textId="77777777" w:rsidTr="00FF2D9C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B101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101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7B101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7B101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7B101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7B101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7B101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101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101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A3F6D" w:rsidRPr="00EA6043" w14:paraId="657B1028" w14:textId="77777777" w:rsidTr="00207298">
        <w:trPr>
          <w:trHeight w:val="87"/>
          <w:jc w:val="center"/>
        </w:trPr>
        <w:tc>
          <w:tcPr>
            <w:tcW w:w="105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1F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1020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1021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1022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1023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1024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1025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1026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B1027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14:paraId="657B1032" w14:textId="77777777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2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2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2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2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2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2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2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3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103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7B103B" w14:textId="77777777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3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3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3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3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3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3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39" w14:textId="77777777"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103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7B1045" w14:textId="77777777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B103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B103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B103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B103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B104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B104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B104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B104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104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7B104F" w14:textId="77777777" w:rsidTr="00CA3F6D">
        <w:trPr>
          <w:trHeight w:val="15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4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47" w14:textId="77777777"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4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4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4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4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4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4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4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AF69F7" w:rsidRPr="00EA6043" w14:paraId="657B105A" w14:textId="77777777" w:rsidTr="00CA3F6D">
        <w:trPr>
          <w:trHeight w:val="15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50" w14:textId="77777777" w:rsidR="00AF69F7" w:rsidRPr="00EA6043" w:rsidRDefault="00AF69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51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52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53" w14:textId="77777777" w:rsidR="00AF69F7" w:rsidRDefault="00AF69F7">
            <w:pPr>
              <w:rPr>
                <w:sz w:val="22"/>
                <w:szCs w:val="20"/>
              </w:rPr>
            </w:pPr>
          </w:p>
          <w:p w14:paraId="657B1054" w14:textId="77777777"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55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56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57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58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59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</w:tr>
      <w:tr w:rsidR="00EA6043" w:rsidRPr="00EA6043" w14:paraId="657B1064" w14:textId="77777777" w:rsidTr="00CA3F6D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5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5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5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5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5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6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6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6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106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7B106B" w14:textId="77777777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6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66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USO INTERNO - ANTECEDENTES DE PAGO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67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6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6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106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7B1075" w14:textId="77777777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6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6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6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6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7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7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7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7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107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7B107F" w14:textId="77777777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7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7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FACTURA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7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107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107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107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107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107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107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7B1089" w14:textId="77777777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8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8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8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8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8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8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8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8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108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7B1092" w14:textId="77777777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8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8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FECHA DE FACTURA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108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108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108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108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109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109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7B109C" w14:textId="77777777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9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9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9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9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9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9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9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9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109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7B10A5" w14:textId="77777777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9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9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DE CHEQUE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109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10A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10A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10A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10A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10A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7B10AF" w14:textId="77777777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A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A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A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A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A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A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A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A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10A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7B10B9" w14:textId="77777777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B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B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BANCO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B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10B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10B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10B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10B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10B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10B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7B10C3" w14:textId="77777777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B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B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B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B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B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B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C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C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10C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7B10CC" w14:textId="77777777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C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C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MONTO DEL PAGO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10C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10C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10C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10C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10C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10C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7B10D6" w14:textId="77777777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C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C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C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D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D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D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D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D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10D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7B10E0" w14:textId="77777777" w:rsidTr="00CA3F6D">
        <w:trPr>
          <w:trHeight w:val="57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D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D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D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D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D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D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D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D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10D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7B10E9" w14:textId="77777777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E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E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E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E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E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E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E7" w14:textId="77777777"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V.B.  UNIDAD DE COBRANZAS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10E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7B10F3" w14:textId="77777777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B10E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B10E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B10E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B10E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B10E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B10E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B10F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B10F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10F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7B10FD" w14:textId="77777777" w:rsidTr="00CA3F6D">
        <w:trPr>
          <w:trHeight w:val="135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F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F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F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F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F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F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F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F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0F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CA3F6D" w:rsidRPr="00EA6043" w14:paraId="657B10FF" w14:textId="77777777" w:rsidTr="00CA3F6D">
        <w:trPr>
          <w:gridAfter w:val="8"/>
          <w:wAfter w:w="4895" w:type="pct"/>
          <w:trHeight w:val="135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10FE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14:paraId="657B1109" w14:textId="77777777" w:rsidTr="00CA3F6D">
        <w:trPr>
          <w:trHeight w:val="12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10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10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10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10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10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10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10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10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10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EA6043" w:rsidRPr="00EA6043" w14:paraId="657B110B" w14:textId="77777777" w:rsidTr="00EA6043">
        <w:trPr>
          <w:trHeight w:val="300"/>
          <w:jc w:val="center"/>
        </w:trPr>
        <w:tc>
          <w:tcPr>
            <w:tcW w:w="5000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7B110A" w14:textId="77777777" w:rsidR="00EA6043" w:rsidRPr="00EA6043" w:rsidRDefault="00EA6043" w:rsidP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El proponente al momento de presentar su oferta, deberá acompañar junto a este formulario el comprobante de pago (Factura) de las Bases de Licitación.</w:t>
            </w:r>
          </w:p>
        </w:tc>
      </w:tr>
      <w:tr w:rsidR="00EA6043" w:rsidRPr="00EA6043" w14:paraId="657B110D" w14:textId="77777777" w:rsidTr="00EA6043">
        <w:trPr>
          <w:trHeight w:val="285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7B110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14:paraId="657B110F" w14:textId="77777777" w:rsidTr="00EA6043">
        <w:trPr>
          <w:trHeight w:val="300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7B110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57B1110" w14:textId="77777777" w:rsidR="00830609" w:rsidRDefault="00830609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657B1111" w14:textId="77777777"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¿Cómo se enteró de la publicación de la licitación presente?</w:t>
      </w:r>
    </w:p>
    <w:p w14:paraId="657B1112" w14:textId="77777777"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14:paraId="657B1115" w14:textId="77777777" w:rsidTr="004C5B47">
        <w:tc>
          <w:tcPr>
            <w:tcW w:w="4957" w:type="dxa"/>
            <w:gridSpan w:val="2"/>
          </w:tcPr>
          <w:p w14:paraId="657B1113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Aviso en prensa escrita</w:t>
            </w:r>
          </w:p>
        </w:tc>
        <w:tc>
          <w:tcPr>
            <w:tcW w:w="4667" w:type="dxa"/>
          </w:tcPr>
          <w:p w14:paraId="657B1114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657B1118" w14:textId="77777777" w:rsidTr="004C5B47">
        <w:tc>
          <w:tcPr>
            <w:tcW w:w="4957" w:type="dxa"/>
            <w:gridSpan w:val="2"/>
          </w:tcPr>
          <w:p w14:paraId="657B1116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14:paraId="657B1117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657B111C" w14:textId="77777777" w:rsidTr="004C5B47">
        <w:tc>
          <w:tcPr>
            <w:tcW w:w="3208" w:type="dxa"/>
          </w:tcPr>
          <w:p w14:paraId="657B1119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Otros</w:t>
            </w:r>
          </w:p>
        </w:tc>
        <w:tc>
          <w:tcPr>
            <w:tcW w:w="1749" w:type="dxa"/>
          </w:tcPr>
          <w:p w14:paraId="657B111A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Especificar</w:t>
            </w:r>
          </w:p>
        </w:tc>
        <w:tc>
          <w:tcPr>
            <w:tcW w:w="4667" w:type="dxa"/>
          </w:tcPr>
          <w:p w14:paraId="657B111B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57B111D" w14:textId="77777777" w:rsidR="004C5B47" w:rsidRPr="00CD0FD2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A22C2E">
      <w:headerReference w:type="default" r:id="rId11"/>
      <w:footerReference w:type="default" r:id="rId12"/>
      <w:pgSz w:w="12242" w:h="15842" w:code="1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B02A1" w14:textId="77777777" w:rsidR="00D9238E" w:rsidRDefault="00D9238E">
      <w:r>
        <w:separator/>
      </w:r>
    </w:p>
  </w:endnote>
  <w:endnote w:type="continuationSeparator" w:id="0">
    <w:p w14:paraId="21603730" w14:textId="77777777" w:rsidR="00D9238E" w:rsidRDefault="00D9238E">
      <w:r>
        <w:continuationSeparator/>
      </w:r>
    </w:p>
  </w:endnote>
  <w:endnote w:type="continuationNotice" w:id="1">
    <w:p w14:paraId="2C8FF85C" w14:textId="77777777" w:rsidR="00D9238E" w:rsidRDefault="00D923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B1127" w14:textId="77777777"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14:paraId="657B1128" w14:textId="77777777"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191979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191979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</w:p>
  <w:p w14:paraId="657B1129" w14:textId="77777777"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604A4" w14:textId="77777777" w:rsidR="00D9238E" w:rsidRDefault="00D9238E">
      <w:r>
        <w:separator/>
      </w:r>
    </w:p>
  </w:footnote>
  <w:footnote w:type="continuationSeparator" w:id="0">
    <w:p w14:paraId="7302594B" w14:textId="77777777" w:rsidR="00D9238E" w:rsidRDefault="00D9238E">
      <w:r>
        <w:continuationSeparator/>
      </w:r>
    </w:p>
  </w:footnote>
  <w:footnote w:type="continuationNotice" w:id="1">
    <w:p w14:paraId="7BAC75C4" w14:textId="77777777" w:rsidR="00D9238E" w:rsidRDefault="00D9238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B1124" w14:textId="43F70E29" w:rsidR="00A22C2E" w:rsidRDefault="002D5138" w:rsidP="00A22C2E">
    <w:pPr>
      <w:pStyle w:val="Encabezado"/>
      <w:rPr>
        <w:rFonts w:ascii="Arial Narrow" w:hAnsi="Arial Narrow"/>
        <w:sz w:val="20"/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77E70B4A" wp14:editId="5E616764">
          <wp:simplePos x="0" y="0"/>
          <wp:positionH relativeFrom="margin">
            <wp:align>right</wp:align>
          </wp:positionH>
          <wp:positionV relativeFrom="paragraph">
            <wp:posOffset>-95885</wp:posOffset>
          </wp:positionV>
          <wp:extent cx="1028700" cy="381000"/>
          <wp:effectExtent l="0" t="0" r="0" b="0"/>
          <wp:wrapSquare wrapText="bothSides"/>
          <wp:docPr id="1993276365" name="Gráfico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 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14="http://schemas.microsoft.com/office/drawing/2010/main"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7B1125" w14:textId="77777777" w:rsidR="00A22C2E" w:rsidRPr="001731E2" w:rsidRDefault="00A22C2E" w:rsidP="00A22C2E">
    <w:pPr>
      <w:pStyle w:val="Encabezado"/>
      <w:jc w:val="center"/>
      <w:rPr>
        <w:rFonts w:ascii="Arial Narrow" w:hAnsi="Arial Narrow"/>
        <w:sz w:val="20"/>
        <w:lang w:val="es-CL"/>
      </w:rPr>
    </w:pPr>
  </w:p>
  <w:p w14:paraId="657B1126" w14:textId="04AE05C0" w:rsidR="00830609" w:rsidRPr="00A22C2E" w:rsidRDefault="00A22C2E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 xml:space="preserve">EFE – </w:t>
    </w:r>
    <w:r w:rsidR="00191979">
      <w:rPr>
        <w:rFonts w:ascii="Arial Narrow" w:hAnsi="Arial Narrow"/>
        <w:sz w:val="20"/>
        <w:lang w:val="es-CL"/>
      </w:rPr>
      <w:t>Trenes de Chile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1979"/>
    <w:rsid w:val="0019360B"/>
    <w:rsid w:val="00194095"/>
    <w:rsid w:val="001942D8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298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138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06FF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B7918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38E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7B0EEC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Puesto">
    <w:name w:val="Title"/>
    <w:aliases w:val="Título"/>
    <w:basedOn w:val="Normal"/>
    <w:link w:val="Puest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PuestoCar">
    <w:name w:val="Puesto Car"/>
    <w:aliases w:val="Título Car"/>
    <w:link w:val="Puest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5F2491B0EA8444AAE225926EF92DE8" ma:contentTypeVersion="10" ma:contentTypeDescription="Create a new document." ma:contentTypeScope="" ma:versionID="cad3648c27b7db201f0a81ae57c08230">
  <xsd:schema xmlns:xsd="http://www.w3.org/2001/XMLSchema" xmlns:xs="http://www.w3.org/2001/XMLSchema" xmlns:p="http://schemas.microsoft.com/office/2006/metadata/properties" xmlns:ns2="14455122-50c6-4736-96b6-181715716b52" xmlns:ns3="01b81dcb-f4d2-44f6-becd-58bfc8aae20d" targetNamespace="http://schemas.microsoft.com/office/2006/metadata/properties" ma:root="true" ma:fieldsID="24147325701b029ba8daa076902d2504" ns2:_="" ns3:_="">
    <xsd:import namespace="14455122-50c6-4736-96b6-181715716b52"/>
    <xsd:import namespace="01b81dcb-f4d2-44f6-becd-58bfc8aae2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55122-50c6-4736-96b6-181715716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81dcb-f4d2-44f6-becd-58bfc8aae20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9263D-8CEB-4CBB-85B3-026359573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F4931-8FF6-4F45-9C6E-10BD43322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455122-50c6-4736-96b6-181715716b52"/>
    <ds:schemaRef ds:uri="01b81dcb-f4d2-44f6-becd-58bfc8aae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6463C8-D804-41EA-9329-C77367062F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D7618F-041B-4E3B-8360-E3D815ED7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keywords/>
  <dc:description/>
  <cp:lastModifiedBy>Cesar Valenzuela Lara</cp:lastModifiedBy>
  <cp:revision>5</cp:revision>
  <cp:lastPrinted>2017-08-14T17:38:00Z</cp:lastPrinted>
  <dcterms:created xsi:type="dcterms:W3CDTF">2020-10-30T18:55:00Z</dcterms:created>
  <dcterms:modified xsi:type="dcterms:W3CDTF">2022-05-05T19:40:00Z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0x010100565F2491B0EA8444AAE225926EF92DE8</vt:lpwstr>
  </property>
</Properties>
</file>